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7FE" w:rsidRDefault="00EA17FE" w:rsidP="00EA17F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DIFFERENT TYPES OF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Critical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Essay on Science and Art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Essay on Technology and Development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Persuasive Essay Format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en-US"/>
        </w:rPr>
        <w:t>Persuasive Essay on Commitment to Excellence Quote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College Application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College Admission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Essay on Master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program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application. Applying for the Master in International Business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en-US"/>
        </w:rPr>
        <w:t>College Application Essay: University of Michigan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Narrative Essay Type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Essay on Homeopathy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Argumentative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Essay on Glass Ceiling. Argumentative Essay</w:t>
      </w:r>
    </w:p>
    <w:p w:rsidR="00EA17FE" w:rsidRDefault="00EA17FE" w:rsidP="00EA1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Descriptive Type of Essay</w:t>
      </w:r>
    </w:p>
    <w:p w:rsidR="00EA17FE" w:rsidRDefault="00EA17FE" w:rsidP="00EA17F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71692" w:rsidRDefault="00271692">
      <w:bookmarkStart w:id="0" w:name="_GoBack"/>
      <w:bookmarkEnd w:id="0"/>
    </w:p>
    <w:sectPr w:rsidR="00271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14E7B"/>
    <w:multiLevelType w:val="hybridMultilevel"/>
    <w:tmpl w:val="BA748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811"/>
    <w:rsid w:val="00271692"/>
    <w:rsid w:val="00D34811"/>
    <w:rsid w:val="00EA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90DB7-3C40-4936-AC14-6EEAC7FC5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7F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1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8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SPecialiST RePack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2023-10-04T17:41:00Z</dcterms:created>
  <dcterms:modified xsi:type="dcterms:W3CDTF">2023-10-04T17:41:00Z</dcterms:modified>
</cp:coreProperties>
</file>